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A4D1F" w14:textId="77777777" w:rsidR="00144B79" w:rsidRPr="00C96F9C" w:rsidRDefault="007A2BF0" w:rsidP="00CB278E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b/>
          <w:sz w:val="24"/>
          <w:szCs w:val="24"/>
        </w:rPr>
        <w:t>PROJETO DE LEI N.º _______/2021.</w:t>
      </w:r>
    </w:p>
    <w:p w14:paraId="309D745B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3859596" w14:textId="77777777" w:rsidR="00144B79" w:rsidRPr="00C96F9C" w:rsidRDefault="007A2BF0" w:rsidP="00CB278E">
      <w:pPr>
        <w:spacing w:before="240" w:after="240" w:line="360" w:lineRule="auto"/>
        <w:ind w:leftChars="1275" w:left="2552" w:hanging="2"/>
        <w:jc w:val="both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“AUTORIZA A CONT</w:t>
      </w:r>
      <w:r w:rsidR="001750B6">
        <w:rPr>
          <w:b/>
          <w:sz w:val="24"/>
          <w:szCs w:val="24"/>
        </w:rPr>
        <w:t>RATAÇÃO TEMPORÁRIA DE AUXILIAR</w:t>
      </w:r>
      <w:r w:rsidRPr="00C96F9C">
        <w:rPr>
          <w:b/>
          <w:sz w:val="24"/>
          <w:szCs w:val="24"/>
        </w:rPr>
        <w:t xml:space="preserve"> DE EDUCAÇÃO INFANTIL E DÁ OUTRAS PROVIDÊNCIAS”.</w:t>
      </w:r>
    </w:p>
    <w:p w14:paraId="56C85CC1" w14:textId="77777777" w:rsidR="00144B79" w:rsidRPr="00C96F9C" w:rsidRDefault="00144B79" w:rsidP="00CB278E">
      <w:pPr>
        <w:spacing w:line="360" w:lineRule="auto"/>
        <w:ind w:leftChars="1275" w:left="2552" w:hanging="2"/>
        <w:jc w:val="both"/>
        <w:rPr>
          <w:sz w:val="24"/>
          <w:szCs w:val="24"/>
        </w:rPr>
      </w:pPr>
    </w:p>
    <w:p w14:paraId="5F9B39F8" w14:textId="77777777" w:rsidR="00144B79" w:rsidRPr="00C96F9C" w:rsidRDefault="007A2BF0" w:rsidP="00CB278E">
      <w:pPr>
        <w:spacing w:line="360" w:lineRule="auto"/>
        <w:ind w:leftChars="1275" w:left="2552" w:hanging="2"/>
        <w:jc w:val="both"/>
        <w:rPr>
          <w:sz w:val="24"/>
          <w:szCs w:val="24"/>
        </w:rPr>
      </w:pPr>
      <w:r w:rsidRPr="00C96F9C">
        <w:rPr>
          <w:b/>
          <w:sz w:val="24"/>
          <w:szCs w:val="24"/>
        </w:rPr>
        <w:t>MAGDIEL DOS SANTOS SILVA</w:t>
      </w:r>
      <w:r w:rsidRPr="00C96F9C">
        <w:rPr>
          <w:sz w:val="24"/>
          <w:szCs w:val="24"/>
        </w:rPr>
        <w:t>, Prefeito Municipal de Caraá, no uso das atribuições que lhe são conferidas por Lei.</w:t>
      </w:r>
    </w:p>
    <w:p w14:paraId="610BC179" w14:textId="77777777" w:rsidR="00144B79" w:rsidRPr="00C96F9C" w:rsidRDefault="00144B79" w:rsidP="00CB278E">
      <w:pPr>
        <w:spacing w:line="360" w:lineRule="auto"/>
        <w:ind w:leftChars="1275" w:left="2552" w:hanging="2"/>
        <w:jc w:val="both"/>
        <w:rPr>
          <w:sz w:val="24"/>
          <w:szCs w:val="24"/>
        </w:rPr>
      </w:pPr>
    </w:p>
    <w:p w14:paraId="1B0A2BC1" w14:textId="77777777" w:rsidR="00144B79" w:rsidRPr="00C96F9C" w:rsidRDefault="007A2BF0" w:rsidP="00CB278E">
      <w:pPr>
        <w:spacing w:line="360" w:lineRule="auto"/>
        <w:ind w:leftChars="1275" w:left="2552" w:hanging="2"/>
        <w:jc w:val="both"/>
        <w:rPr>
          <w:sz w:val="24"/>
          <w:szCs w:val="24"/>
        </w:rPr>
      </w:pPr>
      <w:r w:rsidRPr="00C96F9C">
        <w:rPr>
          <w:b/>
          <w:sz w:val="24"/>
          <w:szCs w:val="24"/>
        </w:rPr>
        <w:t>FAÇO SABER</w:t>
      </w:r>
      <w:r w:rsidRPr="00C96F9C">
        <w:rPr>
          <w:sz w:val="24"/>
          <w:szCs w:val="24"/>
        </w:rPr>
        <w:t>, que a Câmara Municipal aprovou e eu sanciono a presente Lei:</w:t>
      </w:r>
    </w:p>
    <w:p w14:paraId="703D5B0F" w14:textId="77777777" w:rsidR="00144B79" w:rsidRPr="00C96F9C" w:rsidRDefault="00144B79" w:rsidP="00CB278E">
      <w:pPr>
        <w:shd w:val="clear" w:color="auto" w:fill="FFFFFF"/>
        <w:spacing w:line="360" w:lineRule="auto"/>
        <w:ind w:leftChars="1487" w:left="2976" w:hanging="2"/>
        <w:jc w:val="both"/>
        <w:rPr>
          <w:rFonts w:eastAsia="Arial"/>
          <w:sz w:val="24"/>
          <w:szCs w:val="24"/>
        </w:rPr>
      </w:pPr>
    </w:p>
    <w:p w14:paraId="034E5B0A" w14:textId="77777777" w:rsidR="00144B79" w:rsidRPr="00C96F9C" w:rsidRDefault="007A2BF0" w:rsidP="00CB278E">
      <w:pPr>
        <w:spacing w:line="360" w:lineRule="auto"/>
        <w:ind w:left="708" w:hangingChars="296" w:hanging="710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1°. Fica o Prefeito Mun</w:t>
      </w:r>
      <w:r w:rsidR="00C96F9C" w:rsidRPr="00C96F9C">
        <w:rPr>
          <w:sz w:val="24"/>
          <w:szCs w:val="24"/>
        </w:rPr>
        <w:t xml:space="preserve">icipal autorizado a contratar </w:t>
      </w:r>
      <w:r w:rsidR="00EB19B5">
        <w:rPr>
          <w:sz w:val="24"/>
          <w:szCs w:val="24"/>
        </w:rPr>
        <w:t>01 (um</w:t>
      </w:r>
      <w:r w:rsidR="001750B6">
        <w:rPr>
          <w:sz w:val="24"/>
          <w:szCs w:val="24"/>
        </w:rPr>
        <w:t>) Auxiliar</w:t>
      </w:r>
      <w:r w:rsidRPr="00C96F9C">
        <w:rPr>
          <w:sz w:val="24"/>
          <w:szCs w:val="24"/>
        </w:rPr>
        <w:t xml:space="preserve"> de Educação Infantil, em caráter temporário, em razão de excepcional interesse público, junto a Secretaria Municipal de Educação.</w:t>
      </w:r>
      <w:r w:rsidR="001750B6">
        <w:rPr>
          <w:sz w:val="24"/>
          <w:szCs w:val="24"/>
        </w:rPr>
        <w:t xml:space="preserve"> O chamamento irá seguir a ordem do Processo Seletivo 01/2020.</w:t>
      </w:r>
      <w:r w:rsidRPr="00C96F9C">
        <w:rPr>
          <w:sz w:val="24"/>
          <w:szCs w:val="24"/>
        </w:rPr>
        <w:t xml:space="preserve"> </w:t>
      </w:r>
    </w:p>
    <w:p w14:paraId="7007396A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60328CD9" w14:textId="77777777" w:rsidR="00144B79" w:rsidRPr="00C96F9C" w:rsidRDefault="007A2BF0" w:rsidP="00CB278E">
      <w:pPr>
        <w:spacing w:line="360" w:lineRule="auto"/>
        <w:ind w:leftChars="0" w:left="706" w:hangingChars="294" w:hanging="706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2°. O contrato autorizado pelo artigo 1°</w:t>
      </w:r>
      <w:r w:rsidR="00EB19B5" w:rsidRPr="00C96F9C">
        <w:rPr>
          <w:sz w:val="24"/>
          <w:szCs w:val="24"/>
        </w:rPr>
        <w:t xml:space="preserve"> terá</w:t>
      </w:r>
      <w:r w:rsidRPr="00C96F9C">
        <w:rPr>
          <w:sz w:val="24"/>
          <w:szCs w:val="24"/>
        </w:rPr>
        <w:t xml:space="preserve"> duração de 06 (seis) meses, podendo ser prorrogado por até igual período.</w:t>
      </w:r>
    </w:p>
    <w:p w14:paraId="0E523C9F" w14:textId="77777777" w:rsidR="00843B1A" w:rsidRPr="00C96F9C" w:rsidRDefault="00843B1A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3EC66CC" w14:textId="77777777" w:rsidR="00144B79" w:rsidRPr="00C96F9C" w:rsidRDefault="00F7349C" w:rsidP="00CB278E">
      <w:pPr>
        <w:spacing w:line="360" w:lineRule="auto"/>
        <w:ind w:leftChars="0" w:left="708" w:hangingChars="295" w:hanging="708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3</w:t>
      </w:r>
      <w:r w:rsidR="007A2BF0" w:rsidRPr="00C96F9C">
        <w:rPr>
          <w:sz w:val="24"/>
          <w:szCs w:val="24"/>
        </w:rPr>
        <w:t>º. As despesas decorrente</w:t>
      </w:r>
      <w:r w:rsidR="00843B1A" w:rsidRPr="00C96F9C">
        <w:rPr>
          <w:sz w:val="24"/>
          <w:szCs w:val="24"/>
        </w:rPr>
        <w:t>s da aplicação da presente Lei,</w:t>
      </w:r>
      <w:r w:rsidR="007A2BF0" w:rsidRPr="00C96F9C">
        <w:rPr>
          <w:sz w:val="24"/>
          <w:szCs w:val="24"/>
        </w:rPr>
        <w:t xml:space="preserve"> correrão por conta das dotações orçamentárias específicas.</w:t>
      </w:r>
    </w:p>
    <w:p w14:paraId="1F305B15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D22E63C" w14:textId="6E1AD9C4" w:rsidR="00144B79" w:rsidRDefault="00F7349C" w:rsidP="00CB278E">
      <w:pPr>
        <w:spacing w:line="360" w:lineRule="auto"/>
        <w:ind w:left="0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Art. 4</w:t>
      </w:r>
      <w:r w:rsidR="007A2BF0" w:rsidRPr="00C96F9C">
        <w:rPr>
          <w:b/>
          <w:sz w:val="24"/>
          <w:szCs w:val="24"/>
        </w:rPr>
        <w:t xml:space="preserve">°. </w:t>
      </w:r>
      <w:r w:rsidR="007A2BF0" w:rsidRPr="00C96F9C">
        <w:rPr>
          <w:sz w:val="24"/>
          <w:szCs w:val="24"/>
        </w:rPr>
        <w:t xml:space="preserve"> Esta Lei entra em </w:t>
      </w:r>
      <w:r w:rsidR="006E2140" w:rsidRPr="00C96F9C">
        <w:rPr>
          <w:sz w:val="24"/>
          <w:szCs w:val="24"/>
        </w:rPr>
        <w:t>vigor na data de sua publicação.</w:t>
      </w:r>
    </w:p>
    <w:p w14:paraId="172138D4" w14:textId="77777777" w:rsidR="009E6307" w:rsidRPr="00C96F9C" w:rsidRDefault="009E6307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EE748B6" w14:textId="36374930" w:rsidR="00144B79" w:rsidRPr="00C96F9C" w:rsidRDefault="007A2BF0" w:rsidP="009E6307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 xml:space="preserve">GABINETE DO PREFEITO MUNICIPAL, </w:t>
      </w:r>
      <w:r w:rsidR="001750B6">
        <w:rPr>
          <w:sz w:val="24"/>
          <w:szCs w:val="24"/>
        </w:rPr>
        <w:t>25</w:t>
      </w:r>
      <w:r w:rsidR="00104851">
        <w:rPr>
          <w:sz w:val="24"/>
          <w:szCs w:val="24"/>
        </w:rPr>
        <w:t xml:space="preserve"> de </w:t>
      </w:r>
      <w:r w:rsidR="0069312F">
        <w:rPr>
          <w:sz w:val="24"/>
          <w:szCs w:val="24"/>
        </w:rPr>
        <w:t>agosto</w:t>
      </w:r>
      <w:r w:rsidR="00C96F9C" w:rsidRPr="00C96F9C">
        <w:rPr>
          <w:sz w:val="24"/>
          <w:szCs w:val="24"/>
        </w:rPr>
        <w:t xml:space="preserve"> </w:t>
      </w:r>
      <w:r w:rsidRPr="00C96F9C">
        <w:rPr>
          <w:sz w:val="24"/>
          <w:szCs w:val="24"/>
        </w:rPr>
        <w:t>de 2021.</w:t>
      </w:r>
    </w:p>
    <w:p w14:paraId="77E0D58C" w14:textId="77777777" w:rsidR="009E6307" w:rsidRPr="00C96F9C" w:rsidRDefault="009E6307" w:rsidP="00CB278E">
      <w:pPr>
        <w:spacing w:line="360" w:lineRule="auto"/>
        <w:ind w:left="0" w:hanging="2"/>
        <w:jc w:val="both"/>
        <w:rPr>
          <w:b/>
          <w:sz w:val="24"/>
          <w:szCs w:val="24"/>
        </w:rPr>
      </w:pPr>
    </w:p>
    <w:p w14:paraId="6CFE070E" w14:textId="77777777" w:rsidR="00144B79" w:rsidRPr="00C96F9C" w:rsidRDefault="007A2BF0" w:rsidP="00CB278E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MAGDIEL DOS SANTOS SILVA</w:t>
      </w:r>
    </w:p>
    <w:p w14:paraId="6861A184" w14:textId="77777777" w:rsidR="006E2140" w:rsidRPr="001750B6" w:rsidRDefault="007A2BF0" w:rsidP="00CB278E">
      <w:pPr>
        <w:spacing w:line="360" w:lineRule="auto"/>
        <w:ind w:left="0" w:hanging="2"/>
        <w:jc w:val="center"/>
        <w:rPr>
          <w:sz w:val="24"/>
          <w:szCs w:val="24"/>
        </w:rPr>
      </w:pPr>
      <w:r w:rsidRPr="001750B6">
        <w:rPr>
          <w:sz w:val="24"/>
          <w:szCs w:val="24"/>
        </w:rPr>
        <w:t>Prefeito Municipal</w:t>
      </w:r>
    </w:p>
    <w:p w14:paraId="047E217E" w14:textId="076D4F1A" w:rsidR="006E2140" w:rsidRDefault="006E2140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7805A03" w14:textId="6209D617" w:rsidR="009E6307" w:rsidRDefault="009E6307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6BF27D52" w14:textId="77777777" w:rsidR="00144B79" w:rsidRPr="00C96F9C" w:rsidRDefault="007A2BF0" w:rsidP="00CB278E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b/>
          <w:sz w:val="24"/>
          <w:szCs w:val="24"/>
        </w:rPr>
        <w:lastRenderedPageBreak/>
        <w:t>ANEXO I</w:t>
      </w:r>
    </w:p>
    <w:p w14:paraId="50BEB4F0" w14:textId="77777777" w:rsidR="00144B79" w:rsidRPr="00C96F9C" w:rsidRDefault="00144B79" w:rsidP="00CB278E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</w:p>
    <w:p w14:paraId="3F3048A8" w14:textId="77777777" w:rsidR="00144B79" w:rsidRPr="00C96F9C" w:rsidRDefault="007A2BF0" w:rsidP="00CB278E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CATEGORIA FUNCIONAL: AUXILIAR DE EDUCAÇÃO INFANTIL</w:t>
      </w:r>
    </w:p>
    <w:p w14:paraId="3A603D55" w14:textId="77777777" w:rsidR="00144B79" w:rsidRPr="00C96F9C" w:rsidRDefault="007A2BF0" w:rsidP="00CB278E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PADRÃO: 08</w:t>
      </w:r>
    </w:p>
    <w:p w14:paraId="191DB9BA" w14:textId="77777777" w:rsidR="00144B79" w:rsidRPr="00C96F9C" w:rsidRDefault="007A2BF0" w:rsidP="00CB278E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ab/>
      </w:r>
    </w:p>
    <w:p w14:paraId="246AD1DD" w14:textId="77777777" w:rsidR="00144B79" w:rsidRPr="00C96F9C" w:rsidRDefault="007A2BF0" w:rsidP="00CB278E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ATRIBUIÇÕES:</w:t>
      </w:r>
    </w:p>
    <w:p w14:paraId="3101D517" w14:textId="77777777" w:rsidR="00144B79" w:rsidRPr="00C96F9C" w:rsidRDefault="00144B79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2E58A9F9" w14:textId="77777777" w:rsidR="00144B79" w:rsidRPr="00C96F9C" w:rsidRDefault="007A2BF0" w:rsidP="00CB278E">
      <w:pPr>
        <w:spacing w:after="200" w:line="360" w:lineRule="auto"/>
        <w:ind w:left="0" w:hanging="2"/>
        <w:jc w:val="both"/>
        <w:rPr>
          <w:sz w:val="24"/>
          <w:szCs w:val="24"/>
          <w:highlight w:val="white"/>
        </w:rPr>
      </w:pPr>
      <w:r w:rsidRPr="00C96F9C">
        <w:rPr>
          <w:b/>
          <w:sz w:val="24"/>
          <w:szCs w:val="24"/>
          <w:highlight w:val="white"/>
        </w:rPr>
        <w:t>DESCRIÇÃO SINTÉTICA:</w:t>
      </w:r>
      <w:r w:rsidRPr="00C96F9C">
        <w:rPr>
          <w:sz w:val="24"/>
          <w:szCs w:val="24"/>
          <w:highlight w:val="white"/>
        </w:rPr>
        <w:t xml:space="preserve"> Atuar junto às Escolas Municipais com ações de interação pedagógica com crianças, supervisionado pela equipe pedagógica das escolas, e auxiliar o professor em sala de aula; ter domínio das atividades planejadas pelo professor e da organização do trabalho na escola; auxiliar no desenvolvimento de atividades de acordo com o projeto político pedagógico da escola; comprometer-se com práticas educativas /pedagógicas /lúdicas da escola; acompanhar a criança em suas necessidades fisiológicas/alimentares;</w:t>
      </w:r>
    </w:p>
    <w:p w14:paraId="1A7D8E66" w14:textId="77777777" w:rsidR="00144B79" w:rsidRPr="00C96F9C" w:rsidRDefault="007A2BF0" w:rsidP="00CB278E">
      <w:pPr>
        <w:spacing w:after="200" w:line="360" w:lineRule="auto"/>
        <w:ind w:left="0" w:hanging="2"/>
        <w:jc w:val="both"/>
        <w:rPr>
          <w:sz w:val="24"/>
          <w:szCs w:val="24"/>
          <w:highlight w:val="white"/>
        </w:rPr>
      </w:pPr>
      <w:r w:rsidRPr="00C96F9C">
        <w:rPr>
          <w:sz w:val="24"/>
          <w:szCs w:val="24"/>
        </w:rPr>
        <w:br/>
      </w:r>
      <w:r w:rsidRPr="00C96F9C">
        <w:rPr>
          <w:b/>
          <w:sz w:val="24"/>
          <w:szCs w:val="24"/>
          <w:highlight w:val="white"/>
        </w:rPr>
        <w:t>DESCRIÇÃO ANALÍTICA:</w:t>
      </w:r>
      <w:r w:rsidRPr="00C96F9C">
        <w:rPr>
          <w:sz w:val="24"/>
          <w:szCs w:val="24"/>
          <w:highlight w:val="white"/>
        </w:rPr>
        <w:t xml:space="preserve"> Auxiliar o professor na elaboração e execução das atividades que proporcionem o desenvolvimento pessoal e social da criança nos campos do brincar, do movimento, do conhecimento de si e do outro, bem como em projetos e atividades que proporcionem a ampliação do universo cultural, nos campos das artes visuais, do conhecimento do mundo, da língua escrita e oral, da matemática, da ciência e da música; auxiliar a criança a desenvolver a coordenação motora; acompanhar as crianças/adolescentes em passeios, visitas e festividades em auxílio ao professor; acompanhar e monitorar atividades recreativas; orientar e auxiliar as crianças na alimentação; proceder, orientar e auxiliar as crianças no que se refere à higiene pessoal, como tomar banho, trocar fraldas e roupas, higienizar as mãos, escovar os dentes; receber as crianças na sala de aula; proporcionar um ambiente agradável para a hora do sono dos bebês e de outras crianças que necessitar comunicar ao professor e à direção da escola qualquer incidente ou dificuldade ocorrida; auxiliar o professor na apuração da frequência diária e mensal das crianças; colaborar com atividades de articulação da escola com as famílias e a comunidade; organizar o ambiente de trabalho, observando as etapas do desenvolvimento da criança; zelar pelo desenvolvimento integral, contínuo e progressivo da criança; manter os pais ou responsáveis </w:t>
      </w:r>
      <w:r w:rsidRPr="00C96F9C">
        <w:rPr>
          <w:sz w:val="24"/>
          <w:szCs w:val="24"/>
          <w:highlight w:val="white"/>
        </w:rPr>
        <w:lastRenderedPageBreak/>
        <w:t>informados via agenda, sobre qualquer incidente e/ou necessidade da criança; auxiliar na implantação dos projetos da instituição; zelar pelo cotidiano da criança/adolescente no período escolar, viabilizando meios que garantem o seu bem-estar e o pronto atendimento; zelar e controlar os objetos e roupas individuais das crianças e da escola; auxiliar e acompanhar os alunos com necessidades especiais; vigiar os alunos quanto a sua integridade física, promovendo a disciplina até o final do período de atendimento; participar das reuniões de pais, de reuniões pedagógicas e de conselhos de classe. Promovidos pela escola; participar de seminários, encontros, palestras, grupos de estudo e eventos relacionados à educação, prioritariamente aos oferecidos pela Secretaria Municipal de Educação; executar outras tarefas afins.</w:t>
      </w:r>
    </w:p>
    <w:p w14:paraId="5DCCA9D5" w14:textId="77777777" w:rsidR="00144B79" w:rsidRPr="00C96F9C" w:rsidRDefault="00144B79" w:rsidP="00CB278E">
      <w:pPr>
        <w:tabs>
          <w:tab w:val="left" w:pos="709"/>
        </w:tabs>
        <w:spacing w:line="360" w:lineRule="auto"/>
        <w:ind w:left="0" w:hanging="2"/>
        <w:jc w:val="both"/>
        <w:rPr>
          <w:sz w:val="24"/>
          <w:szCs w:val="24"/>
        </w:rPr>
      </w:pPr>
    </w:p>
    <w:p w14:paraId="0F9C34DC" w14:textId="77777777" w:rsidR="00144B79" w:rsidRPr="00C96F9C" w:rsidRDefault="007A2BF0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Condições de trabalho:</w:t>
      </w:r>
    </w:p>
    <w:p w14:paraId="76A4A5A6" w14:textId="77777777" w:rsidR="00144B79" w:rsidRPr="00C96F9C" w:rsidRDefault="007A2BF0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a) Geral: carga horária semanal de 30 horas semanais.</w:t>
      </w:r>
    </w:p>
    <w:p w14:paraId="2573C752" w14:textId="77777777" w:rsidR="00144B79" w:rsidRPr="00C96F9C" w:rsidRDefault="00144B79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65B24B8F" w14:textId="77777777" w:rsidR="00144B79" w:rsidRPr="00C96F9C" w:rsidRDefault="007A2BF0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Requisitos ingresso:</w:t>
      </w:r>
    </w:p>
    <w:p w14:paraId="0409A4B0" w14:textId="77777777" w:rsidR="00144B79" w:rsidRPr="00C96F9C" w:rsidRDefault="00144B79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</w:p>
    <w:p w14:paraId="00FFB175" w14:textId="72014815" w:rsidR="00843B1A" w:rsidRPr="00C96F9C" w:rsidRDefault="00843B1A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Chars="0" w:left="0" w:right="46" w:firstLineChars="0" w:firstLine="0"/>
        <w:jc w:val="both"/>
        <w:rPr>
          <w:sz w:val="24"/>
          <w:szCs w:val="24"/>
        </w:rPr>
      </w:pPr>
      <w:r w:rsidRPr="00C96F9C">
        <w:rPr>
          <w:sz w:val="24"/>
          <w:szCs w:val="24"/>
        </w:rPr>
        <w:t>A)</w:t>
      </w:r>
      <w:r w:rsidR="009E6307">
        <w:rPr>
          <w:sz w:val="24"/>
          <w:szCs w:val="24"/>
        </w:rPr>
        <w:t xml:space="preserve"> </w:t>
      </w:r>
      <w:r w:rsidR="007A2BF0" w:rsidRPr="00C96F9C">
        <w:rPr>
          <w:sz w:val="24"/>
          <w:szCs w:val="24"/>
        </w:rPr>
        <w:t>Idade: mínima 18 anos;</w:t>
      </w:r>
    </w:p>
    <w:p w14:paraId="6C478DD9" w14:textId="77777777" w:rsidR="00144B79" w:rsidRPr="00C96F9C" w:rsidRDefault="00843B1A" w:rsidP="00CB278E">
      <w:pPr>
        <w:tabs>
          <w:tab w:val="center" w:pos="-2552"/>
          <w:tab w:val="center" w:pos="4820"/>
          <w:tab w:val="center" w:pos="6237"/>
          <w:tab w:val="right" w:pos="8931"/>
        </w:tabs>
        <w:spacing w:line="360" w:lineRule="auto"/>
        <w:ind w:leftChars="0" w:left="0" w:right="46" w:firstLineChars="0" w:firstLine="0"/>
        <w:jc w:val="both"/>
        <w:rPr>
          <w:sz w:val="24"/>
          <w:szCs w:val="24"/>
        </w:rPr>
      </w:pPr>
      <w:r w:rsidRPr="00C96F9C">
        <w:rPr>
          <w:sz w:val="24"/>
          <w:szCs w:val="24"/>
        </w:rPr>
        <w:t xml:space="preserve">B) </w:t>
      </w:r>
      <w:r w:rsidR="007A2BF0" w:rsidRPr="00C96F9C">
        <w:rPr>
          <w:sz w:val="24"/>
          <w:szCs w:val="24"/>
        </w:rPr>
        <w:t>Ensino Instrução: Ensino Médio na modalidade Normal Magistério concluído ou cursando Pedagogia a partir do 3º semestre.</w:t>
      </w:r>
    </w:p>
    <w:p w14:paraId="1019AE74" w14:textId="77777777" w:rsidR="00144B79" w:rsidRPr="00C96F9C" w:rsidRDefault="007A2BF0" w:rsidP="00CB278E">
      <w:pPr>
        <w:tabs>
          <w:tab w:val="center" w:pos="-2552"/>
          <w:tab w:val="left" w:pos="2268"/>
          <w:tab w:val="center" w:pos="4820"/>
          <w:tab w:val="center" w:pos="6237"/>
          <w:tab w:val="right" w:pos="8931"/>
        </w:tabs>
        <w:spacing w:line="360" w:lineRule="auto"/>
        <w:ind w:left="0" w:right="46" w:hanging="2"/>
        <w:jc w:val="both"/>
        <w:rPr>
          <w:sz w:val="24"/>
          <w:szCs w:val="24"/>
        </w:rPr>
      </w:pPr>
      <w:r w:rsidRPr="00C96F9C">
        <w:rPr>
          <w:sz w:val="24"/>
          <w:szCs w:val="24"/>
        </w:rPr>
        <w:br w:type="page"/>
      </w:r>
    </w:p>
    <w:p w14:paraId="44465775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995E9A3" w14:textId="77777777" w:rsidR="00144B79" w:rsidRPr="00C96F9C" w:rsidRDefault="007A2BF0" w:rsidP="00CB278E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JUSTIFICATIVA</w:t>
      </w:r>
    </w:p>
    <w:p w14:paraId="6730ECA7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5AF3A5B9" w14:textId="77777777" w:rsidR="001750B6" w:rsidRDefault="007A2BF0" w:rsidP="00CB278E">
      <w:pPr>
        <w:spacing w:line="360" w:lineRule="auto"/>
        <w:ind w:leftChars="0" w:left="0" w:firstLineChars="295" w:firstLine="708"/>
        <w:jc w:val="both"/>
        <w:rPr>
          <w:rFonts w:eastAsia="Lucida Sans Unicode"/>
          <w:sz w:val="24"/>
          <w:szCs w:val="24"/>
        </w:rPr>
      </w:pPr>
      <w:r w:rsidRPr="00C96F9C">
        <w:rPr>
          <w:sz w:val="24"/>
          <w:szCs w:val="24"/>
        </w:rPr>
        <w:t xml:space="preserve">Justifica-se a referida </w:t>
      </w:r>
      <w:r w:rsidR="001750B6">
        <w:rPr>
          <w:color w:val="000000"/>
          <w:sz w:val="24"/>
          <w:szCs w:val="24"/>
        </w:rPr>
        <w:t xml:space="preserve">contratação para Auxiliar de Educação Infantil para atuar junto a EMEI Mundo Encantado II, visando auxiliar a turma da professora Valdirene de Souza Ferreira que no momento está </w:t>
      </w:r>
      <w:r w:rsidR="001750B6" w:rsidRPr="00633324">
        <w:rPr>
          <w:rFonts w:eastAsia="Lucida Sans Unicode"/>
          <w:sz w:val="24"/>
          <w:szCs w:val="24"/>
        </w:rPr>
        <w:t xml:space="preserve">em período de gestação e devido à pandemia não pode </w:t>
      </w:r>
      <w:r w:rsidR="001750B6">
        <w:rPr>
          <w:rFonts w:eastAsia="Lucida Sans Unicode"/>
          <w:sz w:val="24"/>
          <w:szCs w:val="24"/>
        </w:rPr>
        <w:t xml:space="preserve">atender os alunos no modo </w:t>
      </w:r>
      <w:r w:rsidR="001750B6" w:rsidRPr="00633324">
        <w:rPr>
          <w:rFonts w:eastAsia="Lucida Sans Unicode"/>
          <w:sz w:val="24"/>
          <w:szCs w:val="24"/>
        </w:rPr>
        <w:t>presencial.</w:t>
      </w:r>
      <w:r w:rsidR="001750B6">
        <w:rPr>
          <w:rFonts w:eastAsia="Lucida Sans Unicode"/>
          <w:sz w:val="24"/>
          <w:szCs w:val="24"/>
        </w:rPr>
        <w:t xml:space="preserve"> Salientamos que a professora Valdirene, permanecerá acompanhando a turma virtualmente e realizando o planejamento da mesma. Cabe ressaltar que a contratação seguirá a ordem do Processo Seletivo nº 01/2020.</w:t>
      </w:r>
    </w:p>
    <w:p w14:paraId="502988FE" w14:textId="77777777" w:rsidR="001750B6" w:rsidRPr="00C96F9C" w:rsidRDefault="001750B6" w:rsidP="00CB278E">
      <w:pPr>
        <w:spacing w:line="360" w:lineRule="auto"/>
        <w:ind w:leftChars="0" w:left="0" w:firstLineChars="295" w:firstLine="708"/>
        <w:jc w:val="both"/>
        <w:rPr>
          <w:sz w:val="24"/>
          <w:szCs w:val="24"/>
        </w:rPr>
      </w:pPr>
      <w:r w:rsidRPr="00633324">
        <w:rPr>
          <w:rFonts w:eastAsia="Lucida Sans Unicode"/>
          <w:sz w:val="24"/>
          <w:szCs w:val="24"/>
        </w:rPr>
        <w:t xml:space="preserve"> </w:t>
      </w:r>
    </w:p>
    <w:p w14:paraId="6479497E" w14:textId="77777777" w:rsidR="00144B79" w:rsidRPr="00C96F9C" w:rsidRDefault="007A2BF0" w:rsidP="009E6307">
      <w:pPr>
        <w:spacing w:line="360" w:lineRule="auto"/>
        <w:ind w:left="0" w:hanging="2"/>
        <w:jc w:val="center"/>
        <w:rPr>
          <w:sz w:val="24"/>
          <w:szCs w:val="24"/>
        </w:rPr>
      </w:pPr>
      <w:r w:rsidRPr="00C96F9C">
        <w:rPr>
          <w:sz w:val="24"/>
          <w:szCs w:val="24"/>
        </w:rPr>
        <w:t>GABINETE DO PREFEITO MUNI</w:t>
      </w:r>
      <w:r w:rsidR="00F7349C" w:rsidRPr="00C96F9C">
        <w:rPr>
          <w:sz w:val="24"/>
          <w:szCs w:val="24"/>
        </w:rPr>
        <w:t xml:space="preserve">CIPAL, </w:t>
      </w:r>
      <w:r w:rsidR="001750B6">
        <w:rPr>
          <w:sz w:val="24"/>
          <w:szCs w:val="24"/>
        </w:rPr>
        <w:t>25</w:t>
      </w:r>
      <w:r w:rsidR="00F7349C" w:rsidRPr="00C96F9C">
        <w:rPr>
          <w:sz w:val="24"/>
          <w:szCs w:val="24"/>
        </w:rPr>
        <w:t xml:space="preserve"> de </w:t>
      </w:r>
      <w:r w:rsidR="001750B6">
        <w:rPr>
          <w:sz w:val="24"/>
          <w:szCs w:val="24"/>
        </w:rPr>
        <w:t>agosto</w:t>
      </w:r>
      <w:r w:rsidR="00F7349C" w:rsidRPr="00C96F9C">
        <w:rPr>
          <w:sz w:val="24"/>
          <w:szCs w:val="24"/>
        </w:rPr>
        <w:t xml:space="preserve"> de 2021.</w:t>
      </w:r>
    </w:p>
    <w:p w14:paraId="1C056315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15B6DD38" w14:textId="77777777" w:rsidR="00144B79" w:rsidRPr="00C96F9C" w:rsidRDefault="00144B79" w:rsidP="00CB278E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235176DA" w14:textId="77777777" w:rsidR="00144B79" w:rsidRPr="00C96F9C" w:rsidRDefault="007A2BF0" w:rsidP="00CB278E">
      <w:pPr>
        <w:spacing w:line="360" w:lineRule="auto"/>
        <w:ind w:left="0" w:hanging="2"/>
        <w:jc w:val="center"/>
        <w:rPr>
          <w:b/>
          <w:sz w:val="24"/>
          <w:szCs w:val="24"/>
        </w:rPr>
      </w:pPr>
      <w:r w:rsidRPr="00C96F9C">
        <w:rPr>
          <w:b/>
          <w:sz w:val="24"/>
          <w:szCs w:val="24"/>
        </w:rPr>
        <w:t>MAGDIEL DOS SANTOS SILVA</w:t>
      </w:r>
    </w:p>
    <w:p w14:paraId="074943F1" w14:textId="77777777" w:rsidR="00144B79" w:rsidRPr="001750B6" w:rsidRDefault="007A2BF0" w:rsidP="00CB278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center"/>
        <w:rPr>
          <w:color w:val="000000"/>
          <w:sz w:val="24"/>
          <w:szCs w:val="24"/>
        </w:rPr>
      </w:pPr>
      <w:r w:rsidRPr="001750B6">
        <w:rPr>
          <w:color w:val="000000"/>
          <w:sz w:val="24"/>
          <w:szCs w:val="24"/>
        </w:rPr>
        <w:t>Prefeito Municipal</w:t>
      </w:r>
      <w:bookmarkStart w:id="0" w:name="_GoBack"/>
      <w:bookmarkEnd w:id="0"/>
    </w:p>
    <w:sectPr w:rsidR="00144B79" w:rsidRPr="001750B6" w:rsidSect="00CB27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134" w:bottom="1134" w:left="1701" w:header="720" w:footer="4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7CD3" w14:textId="77777777" w:rsidR="000D542B" w:rsidRDefault="000D542B" w:rsidP="006E2140">
      <w:pPr>
        <w:spacing w:line="240" w:lineRule="auto"/>
        <w:ind w:left="0" w:hanging="2"/>
      </w:pPr>
      <w:r>
        <w:separator/>
      </w:r>
    </w:p>
  </w:endnote>
  <w:endnote w:type="continuationSeparator" w:id="0">
    <w:p w14:paraId="3A676B28" w14:textId="77777777" w:rsidR="000D542B" w:rsidRDefault="000D542B" w:rsidP="006E21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F0BF4" w14:textId="77777777" w:rsidR="001A5C57" w:rsidRDefault="001A5C57" w:rsidP="001A5C5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236BE" w14:textId="77777777" w:rsidR="00144B79" w:rsidRDefault="007A2BF0" w:rsidP="006E2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42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Avenida Arno Von Saltiél, n º 478, Centro - CEP:95 515-000 - Caraá/RS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7EABF362" wp14:editId="25A4FCE0">
              <wp:simplePos x="0" y="0"/>
              <wp:positionH relativeFrom="column">
                <wp:posOffset>-888999</wp:posOffset>
              </wp:positionH>
              <wp:positionV relativeFrom="paragraph">
                <wp:posOffset>-76199</wp:posOffset>
              </wp:positionV>
              <wp:extent cx="7539990" cy="19075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76005" y="3780000"/>
                        <a:ext cx="7539990" cy="0"/>
                      </a:xfrm>
                      <a:prstGeom prst="straightConnector1">
                        <a:avLst/>
                      </a:prstGeom>
                      <a:noFill/>
                      <a:ln w="1907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D146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70pt;margin-top:-6pt;width:593.7pt;height:1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" strokeweight=".52986mm">
              <v:stroke joinstyle="miter" endcap="square"/>
              <w10:wrap type="square"/>
            </v:shape>
          </w:pict>
        </mc:Fallback>
      </mc:AlternateContent>
    </w:r>
  </w:p>
  <w:p w14:paraId="5D3AEB17" w14:textId="77777777" w:rsidR="00144B79" w:rsidRDefault="007A2BF0" w:rsidP="006E21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42" w:hanging="2"/>
      <w:jc w:val="center"/>
      <w:rPr>
        <w:color w:val="000000"/>
      </w:rPr>
    </w:pPr>
    <w:r>
      <w:rPr>
        <w:color w:val="000000"/>
        <w:sz w:val="24"/>
        <w:szCs w:val="24"/>
      </w:rPr>
      <w:t>E-mail: prefeitura@caraa.rs.gov.br – Fone: (51) 3615 1222 - 36151324 – www.caraa.rs.gov.br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B16B6" w14:textId="77777777" w:rsidR="001A5C57" w:rsidRDefault="001A5C57" w:rsidP="001A5C5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90750" w14:textId="77777777" w:rsidR="000D542B" w:rsidRDefault="000D542B" w:rsidP="006E2140">
      <w:pPr>
        <w:spacing w:line="240" w:lineRule="auto"/>
        <w:ind w:left="0" w:hanging="2"/>
      </w:pPr>
      <w:r>
        <w:separator/>
      </w:r>
    </w:p>
  </w:footnote>
  <w:footnote w:type="continuationSeparator" w:id="0">
    <w:p w14:paraId="7D0B1869" w14:textId="77777777" w:rsidR="000D542B" w:rsidRDefault="000D542B" w:rsidP="006E21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8EC7" w14:textId="77777777" w:rsidR="00144B79" w:rsidRDefault="00144B79" w:rsidP="006E2140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58BDB" w14:textId="77777777" w:rsidR="001A5C57" w:rsidRDefault="000D542B" w:rsidP="001A5C57">
    <w:pPr>
      <w:pStyle w:val="Ttulo1"/>
      <w:ind w:left="2" w:hanging="4"/>
      <w:rPr>
        <w:sz w:val="28"/>
        <w:lang w:eastAsia="pt-BR"/>
      </w:rPr>
    </w:pPr>
    <w:r>
      <w:object w:dxaOrig="1440" w:dyaOrig="1440" w14:anchorId="6FE31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9pt;margin-top:-22.4pt;width:78pt;height:92.2pt;z-index:251662336;mso-wrap-distance-left:9.05pt;mso-wrap-distance-right:9.05pt" filled="t">
          <v:fill opacity="0" color2="black"/>
          <v:imagedata r:id="rId1" o:title=""/>
          <w10:wrap type="topAndBottom"/>
        </v:shape>
        <o:OLEObject Type="Embed" ProgID="PBrush" ShapeID="_x0000_s2049" DrawAspect="Content" ObjectID="_1691638770" r:id="rId2"/>
      </w:object>
    </w:r>
    <w:r w:rsidR="001A5C57">
      <w:rPr>
        <w:noProof/>
        <w:lang w:eastAsia="pt-BR"/>
      </w:rPr>
      <w:drawing>
        <wp:anchor distT="0" distB="0" distL="114935" distR="114935" simplePos="0" relativeHeight="251663360" behindDoc="0" locked="0" layoutInCell="1" allowOverlap="1" wp14:anchorId="773AAFFB" wp14:editId="217E205A">
          <wp:simplePos x="0" y="0"/>
          <wp:positionH relativeFrom="column">
            <wp:posOffset>4997450</wp:posOffset>
          </wp:positionH>
          <wp:positionV relativeFrom="paragraph">
            <wp:posOffset>-111760</wp:posOffset>
          </wp:positionV>
          <wp:extent cx="1713230" cy="1100455"/>
          <wp:effectExtent l="0" t="0" r="127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100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E32D3E" w14:textId="77777777" w:rsidR="001A5C57" w:rsidRDefault="001A5C57" w:rsidP="001A5C57">
    <w:pPr>
      <w:pStyle w:val="Ttulo1"/>
      <w:ind w:left="2" w:hanging="4"/>
      <w:rPr>
        <w:sz w:val="32"/>
      </w:rPr>
    </w:pPr>
    <w:r>
      <w:rPr>
        <w:rFonts w:ascii="Times New Roman" w:hAnsi="Times New Roman" w:cs="Times New Roman"/>
        <w:b/>
        <w:sz w:val="44"/>
      </w:rPr>
      <w:t xml:space="preserve">              Prefeitura Municipal de Caraá</w:t>
    </w:r>
  </w:p>
  <w:p w14:paraId="324B97D0" w14:textId="77777777" w:rsidR="001A5C57" w:rsidRDefault="001A5C57" w:rsidP="001A5C57">
    <w:pPr>
      <w:pStyle w:val="Ttulo2"/>
      <w:ind w:left="1" w:hanging="3"/>
    </w:pPr>
    <w:r>
      <w:rPr>
        <w:sz w:val="32"/>
      </w:rPr>
      <w:t xml:space="preserve">                         Estado do Rio Grande do Sul</w:t>
    </w:r>
  </w:p>
  <w:p w14:paraId="190BDCCF" w14:textId="77777777" w:rsidR="001A5C57" w:rsidRDefault="001A5C57" w:rsidP="001A5C57">
    <w:pPr>
      <w:pStyle w:val="Cabealho"/>
      <w:ind w:left="0" w:hanging="2"/>
    </w:pPr>
  </w:p>
  <w:p w14:paraId="7722A74B" w14:textId="77777777" w:rsidR="00144B79" w:rsidRDefault="00144B79" w:rsidP="006E2140">
    <w:pPr>
      <w:keepNext/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i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3F9CF" w14:textId="77777777" w:rsidR="001A5C57" w:rsidRDefault="001A5C57" w:rsidP="001A5C5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C00FB"/>
    <w:multiLevelType w:val="multilevel"/>
    <w:tmpl w:val="923EEEAA"/>
    <w:lvl w:ilvl="0">
      <w:start w:val="1"/>
      <w:numFmt w:val="lowerLetter"/>
      <w:lvlText w:val="%1) "/>
      <w:lvlJc w:val="left"/>
      <w:pPr>
        <w:ind w:left="2835" w:hanging="283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B3727B8"/>
    <w:multiLevelType w:val="multilevel"/>
    <w:tmpl w:val="F170DC98"/>
    <w:lvl w:ilvl="0">
      <w:start w:val="1"/>
      <w:numFmt w:val="decimal"/>
      <w:lvlText w:val=""/>
      <w:lvlJc w:val="left"/>
      <w:pPr>
        <w:ind w:left="2133" w:hanging="431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2277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2421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2565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2709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2853" w:hanging="1151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2997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141" w:hanging="1439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285" w:hanging="1584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B79"/>
    <w:rsid w:val="000D542B"/>
    <w:rsid w:val="00104851"/>
    <w:rsid w:val="00144B79"/>
    <w:rsid w:val="00152D38"/>
    <w:rsid w:val="001750B6"/>
    <w:rsid w:val="001A5C57"/>
    <w:rsid w:val="002438F0"/>
    <w:rsid w:val="0069312F"/>
    <w:rsid w:val="006E2140"/>
    <w:rsid w:val="007A2BF0"/>
    <w:rsid w:val="00843B1A"/>
    <w:rsid w:val="009C3829"/>
    <w:rsid w:val="009E6307"/>
    <w:rsid w:val="00A85FA8"/>
    <w:rsid w:val="00B72224"/>
    <w:rsid w:val="00C96F9C"/>
    <w:rsid w:val="00CB278E"/>
    <w:rsid w:val="00CE6C4A"/>
    <w:rsid w:val="00DA1F61"/>
    <w:rsid w:val="00DB7AF3"/>
    <w:rsid w:val="00EB19B5"/>
    <w:rsid w:val="00F7349C"/>
    <w:rsid w:val="00FF311C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0D4EE0"/>
  <w15:docId w15:val="{31006606-0606-49E1-ADC8-46986701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ind w:left="-567" w:firstLine="0"/>
    </w:pPr>
    <w:rPr>
      <w:rFonts w:ascii="Arial" w:hAnsi="Arial" w:cs="Arial"/>
      <w:i/>
      <w:sz w:val="36"/>
    </w:rPr>
  </w:style>
  <w:style w:type="paragraph" w:styleId="Ttulo2">
    <w:name w:val="heading 2"/>
    <w:basedOn w:val="Normal"/>
    <w:next w:val="Normal"/>
    <w:pPr>
      <w:keepNext/>
      <w:ind w:left="1985" w:firstLine="0"/>
      <w:outlineLvl w:val="1"/>
    </w:pPr>
    <w:rPr>
      <w:i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jc w:val="center"/>
    </w:pPr>
    <w:rPr>
      <w:b/>
      <w:sz w:val="24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-567" w:firstLine="0"/>
    </w:pPr>
    <w:rPr>
      <w:rFonts w:ascii="Arial" w:hAnsi="Arial" w:cs="Arial"/>
      <w:sz w:val="28"/>
    </w:rPr>
  </w:style>
  <w:style w:type="paragraph" w:customStyle="1" w:styleId="WW-Ttulo">
    <w:name w:val="WW-Título"/>
    <w:basedOn w:val="Normal"/>
    <w:next w:val="Subttulo"/>
    <w:pPr>
      <w:ind w:left="0" w:firstLine="709"/>
      <w:jc w:val="center"/>
    </w:pPr>
    <w:rPr>
      <w:rFonts w:ascii="Arial" w:hAnsi="Arial" w:cs="Arial"/>
      <w:sz w:val="24"/>
      <w:szCs w:val="24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ja-JP"/>
    </w:rPr>
  </w:style>
  <w:style w:type="character" w:customStyle="1" w:styleId="Ttulo9Char">
    <w:name w:val="Título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customStyle="1" w:styleId="Recuodecorpodetexto21">
    <w:name w:val="Recuo de corpo de texto 21"/>
    <w:basedOn w:val="Normal"/>
    <w:pPr>
      <w:ind w:left="4395"/>
      <w:jc w:val="both"/>
    </w:pPr>
    <w:rPr>
      <w:b/>
      <w:bCs/>
      <w:sz w:val="22"/>
      <w:szCs w:val="22"/>
      <w:lang w:eastAsia="zh-CN"/>
    </w:rPr>
  </w:style>
  <w:style w:type="paragraph" w:customStyle="1" w:styleId="Recuodecorpodetexto31">
    <w:name w:val="Recuo de corpo de texto 31"/>
    <w:basedOn w:val="Normal"/>
    <w:pPr>
      <w:tabs>
        <w:tab w:val="left" w:pos="7332"/>
      </w:tabs>
      <w:ind w:left="851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  <w:lang w:eastAsia="zh-CN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ja-JP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ja-JP"/>
    </w:rPr>
  </w:style>
  <w:style w:type="paragraph" w:styleId="Cabealhodamensagem">
    <w:name w:val="Message Header"/>
    <w:basedOn w:val="Corpodetexto"/>
    <w:qFormat/>
    <w:pPr>
      <w:keepLines/>
      <w:tabs>
        <w:tab w:val="left" w:pos="1080"/>
      </w:tabs>
      <w:suppressAutoHyphens/>
      <w:spacing w:line="240" w:lineRule="atLeast"/>
      <w:ind w:left="1080" w:hanging="1080"/>
    </w:pPr>
    <w:rPr>
      <w:rFonts w:ascii="Garamond" w:hAnsi="Garamond"/>
      <w:caps/>
      <w:sz w:val="18"/>
    </w:rPr>
  </w:style>
  <w:style w:type="character" w:customStyle="1" w:styleId="CabealhodamensagemChar">
    <w:name w:val="Cabeçalho da mensagem Char"/>
    <w:rPr>
      <w:rFonts w:ascii="Garamond" w:hAnsi="Garamond"/>
      <w:caps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abedamensagemantes">
    <w:name w:val="Cabeç. da mensagem antes"/>
    <w:basedOn w:val="Cabealhodamensagem"/>
    <w:next w:val="Cabealhodamensagem"/>
    <w:pPr>
      <w:spacing w:before="360"/>
    </w:pPr>
  </w:style>
  <w:style w:type="paragraph" w:customStyle="1" w:styleId="Ttulododocumento">
    <w:name w:val="Título do documento"/>
    <w:next w:val="Cabedamensagemantes"/>
    <w:pPr>
      <w:pBdr>
        <w:top w:val="double" w:sz="6" w:space="8" w:color="808080"/>
        <w:bottom w:val="double" w:sz="6" w:space="8" w:color="808080"/>
      </w:pBdr>
      <w:suppressAutoHyphens/>
      <w:spacing w:after="40" w:line="240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Garamond" w:hAnsi="Garamond"/>
      <w:b/>
      <w:caps/>
      <w:spacing w:val="20"/>
      <w:position w:val="-1"/>
      <w:sz w:val="18"/>
      <w:lang w:val="en-US"/>
    </w:rPr>
  </w:style>
  <w:style w:type="character" w:customStyle="1" w:styleId="Ttulodecabedamensagem">
    <w:name w:val="Título de cabeç. da mensagem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odebalo">
    <w:name w:val="Balloon Text"/>
    <w:basedOn w:val="Normal"/>
    <w:pPr>
      <w:suppressAutoHyphens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paragraph" w:styleId="Textoembloco">
    <w:name w:val="Block Text"/>
    <w:basedOn w:val="Normal"/>
    <w:pPr>
      <w:overflowPunct w:val="0"/>
      <w:autoSpaceDE w:val="0"/>
      <w:autoSpaceDN w:val="0"/>
      <w:adjustRightInd w:val="0"/>
      <w:ind w:left="993" w:right="-1"/>
      <w:jc w:val="both"/>
    </w:pPr>
    <w:rPr>
      <w:rFonts w:ascii="Book Antiqua" w:hAnsi="Book Antiqua"/>
      <w:sz w:val="24"/>
    </w:rPr>
  </w:style>
  <w:style w:type="character" w:customStyle="1" w:styleId="Ttulo8Char">
    <w:name w:val="Título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000000"/>
      <w:position w:val="-1"/>
      <w:sz w:val="24"/>
    </w:rPr>
  </w:style>
  <w:style w:type="character" w:customStyle="1" w:styleId="TtuloChar">
    <w:name w:val="Título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M10">
    <w:name w:val="CM10"/>
    <w:basedOn w:val="Default"/>
    <w:next w:val="Default"/>
    <w:rPr>
      <w:rFonts w:ascii="Times New Roman" w:hAnsi="Times New Roman" w:cs="Times New Roman"/>
      <w:color w:val="auto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Ttulo2Char">
    <w:name w:val="Título 2 Char"/>
    <w:rPr>
      <w:i/>
      <w:w w:val="100"/>
      <w:position w:val="-1"/>
      <w:sz w:val="28"/>
      <w:effect w:val="none"/>
      <w:vertAlign w:val="baseline"/>
      <w:cs w:val="0"/>
      <w:em w:val="none"/>
      <w:lang w:eastAsia="ja-JP"/>
    </w:rPr>
  </w:style>
  <w:style w:type="character" w:customStyle="1" w:styleId="CabealhoChar">
    <w:name w:val="Cabeçalho Char"/>
    <w:basedOn w:val="Fontepargpadro"/>
    <w:link w:val="Cabealho"/>
    <w:rsid w:val="001A5C57"/>
    <w:rPr>
      <w:position w:val="-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MuvcBpcbGxKpjfTNQbdKY32vzg==">AMUW2mUkws/xhyy8DLOf7ng/AplG+x0/DUYxHtx1aGEnFpY5VMpcpHfRB5SlWchN+3aQ/T37UumYx0Z+0DBwoCfYv+CQ5LEeavVOQqtdIVRcuRGQV+txLjw=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0F8DC6-F4ED-4ABB-B2F7-944F4486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de Caraá</dc:creator>
  <cp:lastModifiedBy>JOÃO LUIZ MARTINS DA SILVA</cp:lastModifiedBy>
  <cp:revision>9</cp:revision>
  <cp:lastPrinted>2021-08-25T19:27:00Z</cp:lastPrinted>
  <dcterms:created xsi:type="dcterms:W3CDTF">2021-08-25T19:22:00Z</dcterms:created>
  <dcterms:modified xsi:type="dcterms:W3CDTF">2021-08-28T09:53:00Z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matic aligning">
    <vt:bool>true</vt:bool>
  </property>
  <property fmtid="{D5CDD505-2E9C-101B-9397-08002B2CF9AE}" pid="3" name="Automatic chaining">
    <vt:bool>true</vt:bool>
  </property>
  <property fmtid="{D5CDD505-2E9C-101B-9397-08002B2CF9AE}" pid="4" name="Automatic formatting">
    <vt:bool>false</vt:bool>
  </property>
  <property fmtid="{D5CDD505-2E9C-101B-9397-08002B2CF9AE}" pid="5" name="Automatic vector size">
    <vt:i4>20</vt:i4>
  </property>
  <property fmtid="{D5CDD505-2E9C-101B-9397-08002B2CF9AE}" pid="6" name="Differentials notation">
    <vt:lpwstr>dfdt</vt:lpwstr>
  </property>
  <property fmtid="{D5CDD505-2E9C-101B-9397-08002B2CF9AE}" pid="7" name="Equation line break point">
    <vt:i4>-1</vt:i4>
  </property>
  <property fmtid="{D5CDD505-2E9C-101B-9397-08002B2CF9AE}" pid="8" name="Exponent">
    <vt:i4>0</vt:i4>
  </property>
  <property fmtid="{D5CDD505-2E9C-101B-9397-08002B2CF9AE}" pid="9" name="Fixed point notation">
    <vt:bool>false</vt:bool>
  </property>
  <property fmtid="{D5CDD505-2E9C-101B-9397-08002B2CF9AE}" pid="10" name="Include file init.imath">
    <vt:bool>true</vt:bool>
  </property>
  <property fmtid="{D5CDD505-2E9C-101B-9397-08002B2CF9AE}" pid="11" name="Include file substitutions.imath">
    <vt:bool>false</vt:bool>
  </property>
  <property fmtid="{D5CDD505-2E9C-101B-9397-08002B2CF9AE}" pid="12" name="Include file units.imath">
    <vt:bool>false</vt:bool>
  </property>
  <property fmtid="{D5CDD505-2E9C-101B-9397-08002B2CF9AE}" pid="13" name="Precision">
    <vt:i4>4</vt:i4>
  </property>
  <property fmtid="{D5CDD505-2E9C-101B-9397-08002B2CF9AE}" pid="14" name="iMath version">
    <vt:lpwstr>2.0.1</vt:lpwstr>
  </property>
</Properties>
</file>